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27743D59"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24119E" w:rsidRPr="0024119E">
        <w:t>C20-0</w:t>
      </w:r>
      <w:r w:rsidR="000F5592">
        <w:t>302</w:t>
      </w:r>
      <w:r w:rsidR="0024119E" w:rsidRPr="0024119E">
        <w:t>-150</w:t>
      </w:r>
      <w:r w:rsidR="000F5592">
        <w:t>9</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4E71AF02" w:rsidR="00A16C6E" w:rsidRPr="00037ACA" w:rsidRDefault="00601C6A" w:rsidP="00A16C6E">
      <w:pPr>
        <w:tabs>
          <w:tab w:val="left" w:pos="-720"/>
          <w:tab w:val="right" w:pos="8892"/>
        </w:tabs>
        <w:jc w:val="right"/>
        <w:rPr>
          <w:rFonts w:cs="Arial"/>
          <w:szCs w:val="22"/>
        </w:rPr>
      </w:pPr>
      <w:r>
        <w:rPr>
          <w:rFonts w:cs="Arial"/>
          <w:szCs w:val="22"/>
        </w:rPr>
        <w:t xml:space="preserve">09 </w:t>
      </w:r>
      <w:r w:rsidR="00FE4DDA">
        <w:rPr>
          <w:rFonts w:cs="Arial"/>
          <w:szCs w:val="22"/>
        </w:rPr>
        <w:t>December 2020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9A18C22"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FE4DDA" w:rsidRPr="00054800">
        <w:rPr>
          <w:b/>
          <w:bCs/>
        </w:rPr>
        <w:t>C20-0</w:t>
      </w:r>
      <w:r w:rsidR="000F5592">
        <w:rPr>
          <w:b/>
          <w:bCs/>
        </w:rPr>
        <w:t>302-</w:t>
      </w:r>
      <w:r w:rsidR="00FE4DDA" w:rsidRPr="00054800">
        <w:rPr>
          <w:b/>
          <w:bCs/>
        </w:rPr>
        <w:t>150</w:t>
      </w:r>
      <w:r w:rsidR="000F5592">
        <w:rPr>
          <w:b/>
          <w:bCs/>
        </w:rPr>
        <w:t>9</w:t>
      </w:r>
    </w:p>
    <w:p w14:paraId="2E586B9C" w14:textId="70C36DF4" w:rsidR="00527D28" w:rsidRPr="00527D28" w:rsidRDefault="00A16C6E" w:rsidP="00527D28">
      <w:pPr>
        <w:rPr>
          <w:rFonts w:eastAsia="Times New Roman" w:cs="Arial"/>
          <w:b/>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r w:rsidR="00040DF7">
        <w:rPr>
          <w:rFonts w:ascii="Arial MT Light" w:eastAsiaTheme="minorHAnsi" w:hAnsi="Arial MT Light" w:cs="Arial MT Light"/>
          <w:b/>
          <w:color w:val="000000"/>
          <w:sz w:val="23"/>
          <w:szCs w:val="23"/>
        </w:rPr>
        <w:t>Model development to assess the vulnerability of the Cayman Islands to storm surge and inland flooding, and the role and value of natural capital in mitigating the impacts</w:t>
      </w:r>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55F956BB"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040DF7">
        <w:rPr>
          <w:rFonts w:cs="Arial"/>
          <w:b/>
          <w:szCs w:val="22"/>
        </w:rPr>
        <w:t>7</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533D61">
        <w:rPr>
          <w:rFonts w:cs="Arial"/>
          <w:b/>
          <w:szCs w:val="22"/>
        </w:rPr>
        <w:t>Wednesday</w:t>
      </w:r>
      <w:r w:rsidR="00601C6A">
        <w:rPr>
          <w:rFonts w:cs="Arial"/>
          <w:b/>
          <w:szCs w:val="22"/>
        </w:rPr>
        <w:t xml:space="preserve"> </w:t>
      </w:r>
      <w:r w:rsidR="00533D61">
        <w:rPr>
          <w:rFonts w:cs="Arial"/>
          <w:b/>
          <w:szCs w:val="22"/>
        </w:rPr>
        <w:t xml:space="preserve">6 January </w:t>
      </w:r>
      <w:r w:rsidR="007E3428" w:rsidRPr="00357F5A">
        <w:rPr>
          <w:rFonts w:cs="Arial"/>
          <w:b/>
          <w:szCs w:val="22"/>
        </w:rPr>
        <w:t>202</w:t>
      </w:r>
      <w:r w:rsidR="00533D61">
        <w:rPr>
          <w:rFonts w:cs="Arial"/>
          <w:b/>
          <w:szCs w:val="22"/>
        </w:rPr>
        <w:t>1</w:t>
      </w:r>
      <w:bookmarkStart w:id="0" w:name="_GoBack"/>
      <w:bookmarkEnd w:id="0"/>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162DD0C2" w:rsidR="008A45AA" w:rsidRPr="00A1258A" w:rsidRDefault="008A45AA" w:rsidP="007E3428">
      <w:pPr>
        <w:contextualSpacing/>
        <w:rPr>
          <w:rFonts w:cs="Arial"/>
          <w:szCs w:val="22"/>
        </w:rPr>
      </w:pPr>
      <w:r w:rsidRPr="00A1258A">
        <w:rPr>
          <w:rFonts w:cs="Arial"/>
          <w:szCs w:val="22"/>
        </w:rPr>
        <w:t>JNCC's Project Manager</w:t>
      </w:r>
      <w:r w:rsidR="0099710A">
        <w:rPr>
          <w:rFonts w:cs="Arial"/>
          <w:szCs w:val="22"/>
        </w:rPr>
        <w:t>s</w:t>
      </w:r>
      <w:r w:rsidRPr="00A1258A">
        <w:rPr>
          <w:rFonts w:cs="Arial"/>
          <w:szCs w:val="22"/>
        </w:rPr>
        <w:t xml:space="preserve"> 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 clarification relating the specification.</w:t>
      </w:r>
    </w:p>
    <w:p w14:paraId="5A9CEF57" w14:textId="1011723B" w:rsidR="008A45AA" w:rsidRDefault="008A45AA" w:rsidP="008A45AA">
      <w:pPr>
        <w:tabs>
          <w:tab w:val="left" w:pos="-720"/>
          <w:tab w:val="left" w:pos="720"/>
          <w:tab w:val="left" w:pos="1440"/>
          <w:tab w:val="left" w:pos="2160"/>
          <w:tab w:val="left" w:pos="2520"/>
        </w:tabs>
        <w:jc w:val="both"/>
        <w:rPr>
          <w:rFonts w:cs="Arial"/>
          <w:szCs w:val="22"/>
        </w:rPr>
      </w:pPr>
    </w:p>
    <w:p w14:paraId="48EF7612" w14:textId="7CC3C9C1" w:rsidR="001F27C4" w:rsidRPr="00EE6849" w:rsidRDefault="001F27C4" w:rsidP="001F27C4">
      <w:pPr>
        <w:framePr w:hSpace="180" w:wrap="around" w:vAnchor="text" w:hAnchor="text" w:y="1"/>
        <w:contextualSpacing/>
        <w:suppressOverlap/>
      </w:pPr>
      <w:r>
        <w:t xml:space="preserve">Amanda Gregory </w:t>
      </w:r>
    </w:p>
    <w:p w14:paraId="57DB8F33" w14:textId="1D37B79C" w:rsidR="001F27C4" w:rsidRDefault="001F27C4" w:rsidP="001F27C4">
      <w:pPr>
        <w:framePr w:hSpace="180" w:wrap="around" w:vAnchor="text" w:hAnchor="text" w:y="1"/>
        <w:contextualSpacing/>
        <w:suppressOverlap/>
      </w:pPr>
      <w:r w:rsidRPr="00EE6849">
        <w:t xml:space="preserve">Email: </w:t>
      </w:r>
      <w:r>
        <w:t xml:space="preserve"> </w:t>
      </w:r>
      <w:hyperlink r:id="rId9" w:history="1">
        <w:r w:rsidRPr="005514ED">
          <w:rPr>
            <w:rStyle w:val="Hyperlink"/>
          </w:rPr>
          <w:t>Amanda.Gregory@jncc.gov.uk</w:t>
        </w:r>
      </w:hyperlink>
    </w:p>
    <w:p w14:paraId="1D118872" w14:textId="77777777" w:rsidR="001F27C4" w:rsidRDefault="001F27C4" w:rsidP="001F27C4">
      <w:pPr>
        <w:framePr w:hSpace="180" w:wrap="around" w:vAnchor="text" w:hAnchor="text" w:y="1"/>
        <w:contextualSpacing/>
        <w:suppressOverlap/>
      </w:pPr>
    </w:p>
    <w:p w14:paraId="44AC4CFD" w14:textId="116BFA82" w:rsidR="001F27C4" w:rsidRDefault="001F27C4" w:rsidP="001F27C4">
      <w:pPr>
        <w:framePr w:hSpace="180" w:wrap="around" w:vAnchor="text" w:hAnchor="text" w:y="1"/>
        <w:contextualSpacing/>
        <w:suppressOverlap/>
      </w:pPr>
      <w:r>
        <w:t>AND</w:t>
      </w:r>
    </w:p>
    <w:p w14:paraId="21125C01" w14:textId="77777777" w:rsidR="001F27C4" w:rsidRDefault="001F27C4" w:rsidP="001F27C4">
      <w:pPr>
        <w:framePr w:hSpace="180" w:wrap="around" w:vAnchor="text" w:hAnchor="text" w:y="1"/>
        <w:contextualSpacing/>
        <w:suppressOverlap/>
      </w:pPr>
    </w:p>
    <w:p w14:paraId="0471CC18" w14:textId="7BC3D24D" w:rsidR="001F27C4" w:rsidRDefault="001F27C4" w:rsidP="001F27C4">
      <w:pPr>
        <w:framePr w:hSpace="180" w:wrap="around" w:vAnchor="text" w:hAnchor="text" w:y="1"/>
        <w:contextualSpacing/>
        <w:suppressOverlap/>
      </w:pPr>
      <w:r>
        <w:t>Gwawr Jones</w:t>
      </w:r>
    </w:p>
    <w:p w14:paraId="1CAF7037" w14:textId="77777777" w:rsidR="001F27C4" w:rsidRDefault="001F27C4" w:rsidP="001F27C4">
      <w:pPr>
        <w:framePr w:hSpace="180" w:wrap="around" w:vAnchor="text" w:hAnchor="text" w:y="1"/>
        <w:contextualSpacing/>
        <w:suppressOverlap/>
      </w:pPr>
      <w:r>
        <w:t>Email:  Gwawr.Jones@jncc.gov.uk</w:t>
      </w:r>
    </w:p>
    <w:p w14:paraId="0857FAD5" w14:textId="746AB248" w:rsidR="001F27C4" w:rsidRDefault="001F27C4" w:rsidP="001F27C4">
      <w:pPr>
        <w:tabs>
          <w:tab w:val="left" w:pos="-720"/>
          <w:tab w:val="left" w:pos="720"/>
          <w:tab w:val="left" w:pos="1440"/>
          <w:tab w:val="left" w:pos="2160"/>
          <w:tab w:val="left" w:pos="2520"/>
        </w:tabs>
        <w:jc w:val="both"/>
        <w:rPr>
          <w:rFonts w:cs="Arial"/>
          <w:szCs w:val="22"/>
        </w:rPr>
      </w:pPr>
    </w:p>
    <w:p w14:paraId="21458A2E" w14:textId="77777777" w:rsidR="001F27C4" w:rsidRPr="00A1258A" w:rsidRDefault="001F27C4"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506F182E" w14:textId="77777777" w:rsidR="00740985" w:rsidRDefault="00740985" w:rsidP="00BE78C6">
      <w:pPr>
        <w:tabs>
          <w:tab w:val="left" w:pos="-720"/>
          <w:tab w:val="left" w:pos="720"/>
          <w:tab w:val="left" w:pos="1440"/>
          <w:tab w:val="left" w:pos="2160"/>
          <w:tab w:val="left" w:pos="2520"/>
        </w:tabs>
        <w:jc w:val="both"/>
        <w:rPr>
          <w:rFonts w:cs="Arial"/>
          <w:b/>
          <w:szCs w:val="22"/>
        </w:rPr>
      </w:pPr>
    </w:p>
    <w:p w14:paraId="422ACFDF" w14:textId="77777777" w:rsidR="00740985" w:rsidRPr="002220C9" w:rsidRDefault="00740985" w:rsidP="00740985">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Pr="00054800">
        <w:rPr>
          <w:b/>
          <w:bCs/>
        </w:rPr>
        <w:t>C20-0</w:t>
      </w:r>
      <w:r>
        <w:rPr>
          <w:b/>
          <w:bCs/>
        </w:rPr>
        <w:t>302-</w:t>
      </w:r>
      <w:r w:rsidRPr="00054800">
        <w:rPr>
          <w:b/>
          <w:bCs/>
        </w:rPr>
        <w:t>150</w:t>
      </w:r>
      <w:r>
        <w:rPr>
          <w:b/>
          <w:bCs/>
        </w:rPr>
        <w:t>9</w:t>
      </w:r>
    </w:p>
    <w:p w14:paraId="7F75639E" w14:textId="77777777" w:rsidR="00740985" w:rsidRPr="00527D28" w:rsidRDefault="00740985" w:rsidP="00740985">
      <w:pPr>
        <w:rPr>
          <w:rFonts w:eastAsia="Times New Roman" w:cs="Arial"/>
          <w:b/>
          <w:color w:val="000000"/>
          <w:szCs w:val="22"/>
          <w:lang w:eastAsia="en-GB"/>
        </w:rPr>
      </w:pPr>
      <w:r w:rsidRPr="00527D28">
        <w:rPr>
          <w:rFonts w:cs="Arial"/>
          <w:b/>
          <w:szCs w:val="22"/>
        </w:rPr>
        <w:t>TITLE:</w:t>
      </w:r>
      <w:r w:rsidRPr="00527D28">
        <w:rPr>
          <w:rFonts w:cs="Arial"/>
          <w:b/>
        </w:rPr>
        <w:t xml:space="preserve"> </w:t>
      </w:r>
      <w:r>
        <w:rPr>
          <w:rFonts w:ascii="Arial MT Light" w:eastAsiaTheme="minorHAnsi" w:hAnsi="Arial MT Light" w:cs="Arial MT Light"/>
          <w:b/>
          <w:color w:val="000000"/>
          <w:sz w:val="23"/>
          <w:szCs w:val="23"/>
        </w:rPr>
        <w:t>Model development to assess the vulnerability of the Cayman Islands to storm surge and inland flooding, and the role and value of natural capital in mitigating the impacts</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8612A"/>
    <w:rsid w:val="00187802"/>
    <w:rsid w:val="00194AF5"/>
    <w:rsid w:val="001D6660"/>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6526B"/>
    <w:rsid w:val="004B0564"/>
    <w:rsid w:val="004C5D41"/>
    <w:rsid w:val="004D253F"/>
    <w:rsid w:val="004F0411"/>
    <w:rsid w:val="00527D28"/>
    <w:rsid w:val="00533D61"/>
    <w:rsid w:val="00536C6F"/>
    <w:rsid w:val="00537963"/>
    <w:rsid w:val="00562FF8"/>
    <w:rsid w:val="00564A2D"/>
    <w:rsid w:val="00565BB1"/>
    <w:rsid w:val="00587F2C"/>
    <w:rsid w:val="00593929"/>
    <w:rsid w:val="005C511D"/>
    <w:rsid w:val="005F340B"/>
    <w:rsid w:val="00601C6A"/>
    <w:rsid w:val="00603FA2"/>
    <w:rsid w:val="00605EB3"/>
    <w:rsid w:val="00612A79"/>
    <w:rsid w:val="006216E2"/>
    <w:rsid w:val="00626C50"/>
    <w:rsid w:val="006347A2"/>
    <w:rsid w:val="00641A1C"/>
    <w:rsid w:val="00646E17"/>
    <w:rsid w:val="00685F3C"/>
    <w:rsid w:val="006E2BA3"/>
    <w:rsid w:val="006E6311"/>
    <w:rsid w:val="00720EA7"/>
    <w:rsid w:val="007252D6"/>
    <w:rsid w:val="00740985"/>
    <w:rsid w:val="00753D22"/>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70370"/>
    <w:rsid w:val="00C86EE6"/>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BAEBD-0E9B-44D0-B63B-6D3B035C2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68</TotalTime>
  <Pages>3</Pages>
  <Words>644</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10</cp:revision>
  <cp:lastPrinted>2015-09-09T10:53:00Z</cp:lastPrinted>
  <dcterms:created xsi:type="dcterms:W3CDTF">2020-12-01T16:06:00Z</dcterms:created>
  <dcterms:modified xsi:type="dcterms:W3CDTF">2020-12-09T09:44:00Z</dcterms:modified>
</cp:coreProperties>
</file>